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C" w:rsidRDefault="006B61DC" w:rsidP="007040B7">
      <w:r>
        <w:t xml:space="preserve">           AP 11  SPRING  LAB SCHEDULE 2013</w:t>
      </w:r>
    </w:p>
    <w:p w:rsidR="006B61DC" w:rsidRDefault="006B61DC" w:rsidP="007040B7">
      <w:r>
        <w:t xml:space="preserve"> </w:t>
      </w:r>
    </w:p>
    <w:p w:rsidR="006B61DC" w:rsidRDefault="006B61DC" w:rsidP="007040B7">
      <w:pPr>
        <w:spacing w:line="240" w:lineRule="auto"/>
      </w:pPr>
      <w:r>
        <w:t xml:space="preserve">  Jan    7-12           Safety sheet, Introductions, Syllabi</w:t>
      </w:r>
    </w:p>
    <w:p w:rsidR="006B61DC" w:rsidRDefault="006B61DC" w:rsidP="007040B7">
      <w:pPr>
        <w:spacing w:line="240" w:lineRule="auto"/>
      </w:pPr>
      <w:r>
        <w:t xml:space="preserve">          14-19           Blood, Blood vessels</w:t>
      </w:r>
    </w:p>
    <w:p w:rsidR="006B61DC" w:rsidRDefault="006B61DC" w:rsidP="007040B7">
      <w:pPr>
        <w:spacing w:line="240" w:lineRule="auto"/>
      </w:pPr>
      <w:r>
        <w:t xml:space="preserve">             21              MLK  no lab</w:t>
      </w:r>
    </w:p>
    <w:p w:rsidR="006B61DC" w:rsidRDefault="006B61DC" w:rsidP="007040B7">
      <w:pPr>
        <w:spacing w:line="240" w:lineRule="auto"/>
      </w:pPr>
      <w:r>
        <w:t xml:space="preserve">           22-28          Heart</w:t>
      </w:r>
    </w:p>
    <w:p w:rsidR="006B61DC" w:rsidRDefault="006B61DC" w:rsidP="007040B7">
      <w:pPr>
        <w:spacing w:line="240" w:lineRule="auto"/>
      </w:pPr>
      <w:r>
        <w:t xml:space="preserve">           29-4            Lymphatic</w:t>
      </w:r>
    </w:p>
    <w:p w:rsidR="006B61DC" w:rsidRDefault="006B61DC" w:rsidP="001905AA">
      <w:pPr>
        <w:spacing w:line="240" w:lineRule="auto"/>
      </w:pPr>
      <w:r>
        <w:t xml:space="preserve">     Feb  5-9           no lab due to learning day on the 8</w:t>
      </w:r>
      <w:r w:rsidRPr="005B1FE6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6B61DC" w:rsidRDefault="006B61DC" w:rsidP="007040B7">
      <w:pPr>
        <w:spacing w:line="240" w:lineRule="auto"/>
      </w:pPr>
      <w:r>
        <w:t xml:space="preserve">           11-16         Respiration</w:t>
      </w:r>
    </w:p>
    <w:p w:rsidR="006B61DC" w:rsidRDefault="006B61DC" w:rsidP="007040B7">
      <w:pPr>
        <w:spacing w:line="240" w:lineRule="auto"/>
      </w:pPr>
      <w:r>
        <w:t xml:space="preserve">           18-23         Lab practical review</w:t>
      </w:r>
    </w:p>
    <w:p w:rsidR="006B61DC" w:rsidRDefault="006B61DC" w:rsidP="007040B7">
      <w:pPr>
        <w:spacing w:line="240" w:lineRule="auto"/>
      </w:pPr>
      <w:r>
        <w:t xml:space="preserve">            25-2          Lab Practical</w:t>
      </w:r>
    </w:p>
    <w:p w:rsidR="006B61DC" w:rsidRDefault="006B61DC" w:rsidP="007040B7">
      <w:pPr>
        <w:spacing w:line="240" w:lineRule="auto"/>
      </w:pPr>
      <w:r>
        <w:t xml:space="preserve">      Mar 4-9           NO LAB  SPRING BREAK       </w:t>
      </w:r>
    </w:p>
    <w:p w:rsidR="006B61DC" w:rsidRDefault="006B61DC" w:rsidP="007040B7">
      <w:pPr>
        <w:spacing w:line="240" w:lineRule="auto"/>
      </w:pPr>
      <w:r>
        <w:t xml:space="preserve">             11-16        Enzymatic</w:t>
      </w:r>
    </w:p>
    <w:p w:rsidR="006B61DC" w:rsidRDefault="006B61DC" w:rsidP="007040B7">
      <w:pPr>
        <w:spacing w:line="240" w:lineRule="auto"/>
      </w:pPr>
      <w:r>
        <w:t xml:space="preserve">           18-23          Digestion – Pig dissection </w:t>
      </w:r>
    </w:p>
    <w:p w:rsidR="006B61DC" w:rsidRDefault="006B61DC" w:rsidP="007040B7">
      <w:pPr>
        <w:spacing w:line="240" w:lineRule="auto"/>
      </w:pPr>
      <w:r>
        <w:t xml:space="preserve">            25-30         Kidney anatomy</w:t>
      </w:r>
    </w:p>
    <w:p w:rsidR="006B61DC" w:rsidRDefault="006B61DC" w:rsidP="007040B7">
      <w:pPr>
        <w:spacing w:line="240" w:lineRule="auto"/>
      </w:pPr>
      <w:r>
        <w:t xml:space="preserve">     Apr  1-6            Urinalysis  (2liter bottles for Dorn, Falconer)</w:t>
      </w:r>
    </w:p>
    <w:p w:rsidR="006B61DC" w:rsidRDefault="006B61DC" w:rsidP="007040B7">
      <w:pPr>
        <w:spacing w:line="240" w:lineRule="auto"/>
      </w:pPr>
      <w:r>
        <w:t xml:space="preserve">              8-13           Reproduction and Embryonic development,</w:t>
      </w:r>
      <w:r w:rsidRPr="00234219">
        <w:t xml:space="preserve"> </w:t>
      </w:r>
      <w:r>
        <w:t>review</w:t>
      </w:r>
    </w:p>
    <w:p w:rsidR="006B61DC" w:rsidRDefault="006B61DC" w:rsidP="007040B7">
      <w:pPr>
        <w:spacing w:line="240" w:lineRule="auto"/>
      </w:pPr>
      <w:r>
        <w:t xml:space="preserve">           15-20          Lab practical </w:t>
      </w:r>
    </w:p>
    <w:p w:rsidR="006B61DC" w:rsidRDefault="006B61DC" w:rsidP="007040B7">
      <w:pPr>
        <w:spacing w:line="240" w:lineRule="auto"/>
      </w:pPr>
      <w:r>
        <w:t xml:space="preserve">           22-28          FINAL EXAMS </w:t>
      </w:r>
    </w:p>
    <w:p w:rsidR="006B61DC" w:rsidRDefault="006B61DC" w:rsidP="007040B7">
      <w:pPr>
        <w:spacing w:line="240" w:lineRule="auto"/>
      </w:pPr>
    </w:p>
    <w:p w:rsidR="006B61DC" w:rsidRDefault="006B61DC" w:rsidP="007040B7">
      <w:pPr>
        <w:spacing w:line="240" w:lineRule="auto"/>
      </w:pPr>
      <w:r>
        <w:t xml:space="preserve">           </w:t>
      </w:r>
    </w:p>
    <w:p w:rsidR="006B61DC" w:rsidRDefault="006B61DC"/>
    <w:sectPr w:rsidR="006B61DC" w:rsidSect="00D5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B7"/>
    <w:rsid w:val="00042242"/>
    <w:rsid w:val="001905AA"/>
    <w:rsid w:val="001A57EA"/>
    <w:rsid w:val="001E3147"/>
    <w:rsid w:val="00200A4E"/>
    <w:rsid w:val="00234219"/>
    <w:rsid w:val="00253B53"/>
    <w:rsid w:val="002C1C77"/>
    <w:rsid w:val="003055D7"/>
    <w:rsid w:val="00344B85"/>
    <w:rsid w:val="00347DB8"/>
    <w:rsid w:val="003501D6"/>
    <w:rsid w:val="00512E16"/>
    <w:rsid w:val="00592498"/>
    <w:rsid w:val="005B1FE6"/>
    <w:rsid w:val="005C65F0"/>
    <w:rsid w:val="006B61DC"/>
    <w:rsid w:val="006E1FB8"/>
    <w:rsid w:val="007040B7"/>
    <w:rsid w:val="007249C9"/>
    <w:rsid w:val="00776984"/>
    <w:rsid w:val="0090246C"/>
    <w:rsid w:val="00906E23"/>
    <w:rsid w:val="00946C28"/>
    <w:rsid w:val="00952FAA"/>
    <w:rsid w:val="00956EB4"/>
    <w:rsid w:val="0096640C"/>
    <w:rsid w:val="009A48E2"/>
    <w:rsid w:val="009E329F"/>
    <w:rsid w:val="009E6A8C"/>
    <w:rsid w:val="00A532E1"/>
    <w:rsid w:val="00AD7F77"/>
    <w:rsid w:val="00B31BA0"/>
    <w:rsid w:val="00D1128A"/>
    <w:rsid w:val="00D46A70"/>
    <w:rsid w:val="00D52E2B"/>
    <w:rsid w:val="00DE59B2"/>
    <w:rsid w:val="00EF05BB"/>
    <w:rsid w:val="00F8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746</Characters>
  <Application>Microsoft Office Outlook</Application>
  <DocSecurity>0</DocSecurity>
  <Lines>0</Lines>
  <Paragraphs>0</Paragraphs>
  <ScaleCrop>false</ScaleCrop>
  <Company>Valencia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AP 11  SPRING  LAB SCHEDULE 2013</dc:title>
  <dc:subject/>
  <dc:creator>Office of Information Technology</dc:creator>
  <cp:keywords/>
  <dc:description/>
  <cp:lastModifiedBy>HP Authorized Customer</cp:lastModifiedBy>
  <cp:revision>2</cp:revision>
  <cp:lastPrinted>2012-11-30T15:49:00Z</cp:lastPrinted>
  <dcterms:created xsi:type="dcterms:W3CDTF">2012-12-17T15:21:00Z</dcterms:created>
  <dcterms:modified xsi:type="dcterms:W3CDTF">2012-12-17T15:21:00Z</dcterms:modified>
</cp:coreProperties>
</file>